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D0" w:rsidRDefault="00E806D0" w:rsidP="00E806D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806D0">
        <w:rPr>
          <w:rFonts w:ascii="Times New Roman" w:hAnsi="Times New Roman" w:cs="Times New Roman"/>
          <w:b/>
          <w:sz w:val="48"/>
          <w:szCs w:val="48"/>
        </w:rPr>
        <w:t xml:space="preserve">ВНИМАНИЮ РОДИТЕЛЕЙ </w:t>
      </w:r>
    </w:p>
    <w:p w:rsidR="00E806D0" w:rsidRPr="00E806D0" w:rsidRDefault="00E806D0" w:rsidP="00E806D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E806D0">
        <w:rPr>
          <w:rFonts w:ascii="Times New Roman" w:hAnsi="Times New Roman" w:cs="Times New Roman"/>
          <w:b/>
          <w:sz w:val="48"/>
          <w:szCs w:val="48"/>
        </w:rPr>
        <w:t>БУДУЩИХ ПЕРВОКЛАССНИКОВ!</w:t>
      </w:r>
    </w:p>
    <w:p w:rsidR="00E806D0" w:rsidRDefault="00E806D0" w:rsidP="00E806D0">
      <w:pPr>
        <w:jc w:val="both"/>
        <w:rPr>
          <w:rFonts w:ascii="Times New Roman" w:hAnsi="Times New Roman" w:cs="Times New Roman"/>
          <w:sz w:val="28"/>
          <w:szCs w:val="28"/>
        </w:rPr>
      </w:pPr>
      <w:r w:rsidRPr="00ED7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E2400" w:rsidRPr="00E806D0" w:rsidRDefault="00E806D0" w:rsidP="00E806D0">
      <w:pPr>
        <w:jc w:val="center"/>
        <w:rPr>
          <w:rFonts w:ascii="Times New Roman" w:hAnsi="Times New Roman" w:cs="Times New Roman"/>
          <w:sz w:val="44"/>
          <w:szCs w:val="44"/>
        </w:rPr>
      </w:pPr>
      <w:r w:rsidRPr="00E806D0">
        <w:rPr>
          <w:rFonts w:ascii="Times New Roman" w:hAnsi="Times New Roman" w:cs="Times New Roman"/>
          <w:sz w:val="44"/>
          <w:szCs w:val="44"/>
        </w:rPr>
        <w:t xml:space="preserve">В соответствии с приказом  </w:t>
      </w:r>
      <w:proofErr w:type="spellStart"/>
      <w:r w:rsidRPr="00E806D0">
        <w:rPr>
          <w:rFonts w:ascii="Times New Roman" w:hAnsi="Times New Roman" w:cs="Times New Roman"/>
          <w:sz w:val="44"/>
          <w:szCs w:val="44"/>
        </w:rPr>
        <w:t>Минобрнауки</w:t>
      </w:r>
      <w:proofErr w:type="spellEnd"/>
      <w:r w:rsidRPr="00E806D0">
        <w:rPr>
          <w:rFonts w:ascii="Times New Roman" w:hAnsi="Times New Roman" w:cs="Times New Roman"/>
          <w:sz w:val="44"/>
          <w:szCs w:val="44"/>
        </w:rPr>
        <w:t xml:space="preserve"> России от 22.01.2014 N 32 "Об утверждении Порядка приема граждан на </w:t>
      </w:r>
      <w:proofErr w:type="gramStart"/>
      <w:r w:rsidRPr="00E806D0">
        <w:rPr>
          <w:rFonts w:ascii="Times New Roman" w:hAnsi="Times New Roman" w:cs="Times New Roman"/>
          <w:sz w:val="44"/>
          <w:szCs w:val="44"/>
        </w:rPr>
        <w:t>обучение по</w:t>
      </w:r>
      <w:proofErr w:type="gramEnd"/>
      <w:r w:rsidRPr="00E806D0">
        <w:rPr>
          <w:rFonts w:ascii="Times New Roman" w:hAnsi="Times New Roman" w:cs="Times New Roman"/>
          <w:sz w:val="44"/>
          <w:szCs w:val="44"/>
        </w:rPr>
        <w:t xml:space="preserve"> образовательным программам начального общего, основного общего и среднего общего образования" изменились сроки начала приема в 1 класс общеобразовательных учреждений. </w:t>
      </w:r>
      <w:r w:rsidRPr="00E806D0">
        <w:rPr>
          <w:rFonts w:ascii="Times New Roman" w:hAnsi="Times New Roman" w:cs="Times New Roman"/>
          <w:b/>
          <w:sz w:val="44"/>
          <w:szCs w:val="44"/>
        </w:rPr>
        <w:t>Прием  заявлений в первый класс для граждан, проживающих на закрепленной территории,</w:t>
      </w:r>
      <w:r w:rsidRPr="00E806D0">
        <w:rPr>
          <w:rFonts w:ascii="Times New Roman" w:hAnsi="Times New Roman" w:cs="Times New Roman"/>
          <w:sz w:val="44"/>
          <w:szCs w:val="44"/>
        </w:rPr>
        <w:t xml:space="preserve"> </w:t>
      </w:r>
      <w:r w:rsidRPr="00E806D0">
        <w:rPr>
          <w:rFonts w:ascii="Times New Roman" w:hAnsi="Times New Roman" w:cs="Times New Roman"/>
          <w:b/>
          <w:sz w:val="44"/>
          <w:szCs w:val="44"/>
        </w:rPr>
        <w:t>начинается не позднее 1 февраля</w:t>
      </w:r>
      <w:r w:rsidRPr="00E806D0">
        <w:rPr>
          <w:rFonts w:ascii="Times New Roman" w:hAnsi="Times New Roman" w:cs="Times New Roman"/>
          <w:sz w:val="44"/>
          <w:szCs w:val="44"/>
        </w:rPr>
        <w:t xml:space="preserve"> и </w:t>
      </w:r>
      <w:r w:rsidRPr="00E806D0">
        <w:rPr>
          <w:rFonts w:ascii="Times New Roman" w:hAnsi="Times New Roman" w:cs="Times New Roman"/>
          <w:b/>
          <w:sz w:val="44"/>
          <w:szCs w:val="44"/>
        </w:rPr>
        <w:t>завершается не позднее 30 июня</w:t>
      </w:r>
      <w:r w:rsidRPr="00E806D0">
        <w:rPr>
          <w:rFonts w:ascii="Times New Roman" w:hAnsi="Times New Roman" w:cs="Times New Roman"/>
          <w:sz w:val="44"/>
          <w:szCs w:val="44"/>
        </w:rPr>
        <w:t xml:space="preserve"> текущего года. Для детей, не проживающих на закрепленной территории, прием заявлений в первый класс начинается </w:t>
      </w:r>
      <w:r w:rsidRPr="00E806D0">
        <w:rPr>
          <w:rFonts w:ascii="Times New Roman" w:hAnsi="Times New Roman" w:cs="Times New Roman"/>
          <w:b/>
          <w:sz w:val="44"/>
          <w:szCs w:val="44"/>
        </w:rPr>
        <w:t>с 1 июля</w:t>
      </w:r>
      <w:r w:rsidRPr="00E806D0">
        <w:rPr>
          <w:rFonts w:ascii="Times New Roman" w:hAnsi="Times New Roman" w:cs="Times New Roman"/>
          <w:sz w:val="44"/>
          <w:szCs w:val="44"/>
        </w:rPr>
        <w:t xml:space="preserve">  текущего  года до  момента  заполнения свободных  мест,  но  не позднее </w:t>
      </w:r>
      <w:r w:rsidRPr="00E806D0">
        <w:rPr>
          <w:rFonts w:ascii="Times New Roman" w:hAnsi="Times New Roman" w:cs="Times New Roman"/>
          <w:b/>
          <w:sz w:val="44"/>
          <w:szCs w:val="44"/>
        </w:rPr>
        <w:t>5 сентября</w:t>
      </w:r>
      <w:r w:rsidRPr="00E806D0">
        <w:rPr>
          <w:rFonts w:ascii="Times New Roman" w:hAnsi="Times New Roman" w:cs="Times New Roman"/>
          <w:sz w:val="44"/>
          <w:szCs w:val="44"/>
        </w:rPr>
        <w:t xml:space="preserve"> текущего года. Информация об организации приема в 1 класс общеобразовательных учреждений города Иванова размещена на сайте управления образования Администрации города Иванова в рубрике «Комплектование 1, 10 класс</w:t>
      </w:r>
      <w:r>
        <w:rPr>
          <w:rFonts w:ascii="Times New Roman" w:hAnsi="Times New Roman" w:cs="Times New Roman"/>
          <w:sz w:val="44"/>
          <w:szCs w:val="44"/>
        </w:rPr>
        <w:t>.</w:t>
      </w:r>
    </w:p>
    <w:sectPr w:rsidR="009E2400" w:rsidRPr="00E8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05"/>
    <w:rsid w:val="00400005"/>
    <w:rsid w:val="009E2400"/>
    <w:rsid w:val="00E8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477FE-CCE3-4AD6-99DE-595D9166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2017-12-12T07:17:00Z</cp:lastPrinted>
  <dcterms:created xsi:type="dcterms:W3CDTF">2017-12-12T07:15:00Z</dcterms:created>
  <dcterms:modified xsi:type="dcterms:W3CDTF">2017-12-12T07:17:00Z</dcterms:modified>
</cp:coreProperties>
</file>